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42" w:rsidRPr="007A1ACA" w:rsidRDefault="00C66AA6" w:rsidP="00F978D5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ACA">
        <w:rPr>
          <w:rFonts w:ascii="Times New Roman" w:hAnsi="Times New Roman" w:cs="Times New Roman"/>
          <w:b/>
          <w:color w:val="000000"/>
          <w:sz w:val="28"/>
          <w:szCs w:val="28"/>
        </w:rPr>
        <w:t>Законодательство Республики Беларусь, регулирующее вопросы защиты прав и законных интересов детей-сирот и  детей, оставшихся без попечения родителей</w:t>
      </w:r>
      <w:r w:rsidR="00381D62">
        <w:rPr>
          <w:rFonts w:ascii="Times New Roman" w:hAnsi="Times New Roman" w:cs="Times New Roman"/>
          <w:b/>
          <w:color w:val="000000"/>
          <w:sz w:val="28"/>
          <w:szCs w:val="28"/>
        </w:rPr>
        <w:t>, во всех формах устройства на воспитание</w:t>
      </w:r>
      <w:bookmarkStart w:id="0" w:name="_GoBack"/>
      <w:bookmarkEnd w:id="0"/>
    </w:p>
    <w:p w:rsidR="004C0642" w:rsidRDefault="004C0642" w:rsidP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642" w:rsidRDefault="004C0642" w:rsidP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8D5" w:rsidRDefault="00F978D5" w:rsidP="00F978D5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978D5">
        <w:rPr>
          <w:rFonts w:ascii="Times New Roman" w:hAnsi="Times New Roman" w:cs="Times New Roman"/>
          <w:color w:val="000000"/>
          <w:sz w:val="28"/>
          <w:szCs w:val="28"/>
        </w:rPr>
        <w:t>Декрет Президента Республики Беларусь</w:t>
      </w:r>
      <w:r w:rsidRPr="00F978D5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F978D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Pr="00F978D5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F978D5">
        <w:rPr>
          <w:rFonts w:ascii="Times New Roman" w:hAnsi="Times New Roman" w:cs="Times New Roman"/>
          <w:bCs/>
          <w:color w:val="000000"/>
          <w:sz w:val="28"/>
          <w:szCs w:val="28"/>
        </w:rPr>
        <w:t>24 ноября  2006 года</w:t>
      </w:r>
      <w:r w:rsidRPr="00F978D5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F978D5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18               </w:t>
      </w:r>
      <w:r w:rsidRPr="00F978D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дополнительных мерах по государственной защите детей в неблагополучных семьях»</w:t>
      </w:r>
    </w:p>
    <w:p w:rsidR="0056262F" w:rsidRDefault="0056262F" w:rsidP="00F978D5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6262F" w:rsidRPr="0056262F" w:rsidRDefault="0056262F" w:rsidP="0056262F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Указ Президента Республики Беларусь 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от 16 декабря 2013 года 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«О некоторых 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вопросах правового 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>регулировани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 жилищных отношений»</w:t>
      </w:r>
    </w:p>
    <w:p w:rsidR="00F978D5" w:rsidRDefault="00F978D5" w:rsidP="00F978D5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:rsidR="00F978D5" w:rsidRDefault="00F978D5" w:rsidP="00F978D5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color w:val="000000"/>
          <w:sz w:val="30"/>
          <w:szCs w:val="30"/>
        </w:rPr>
      </w:pPr>
      <w:r w:rsidRPr="00F978D5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 xml:space="preserve">Указ 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>Президента Республики Беларусь</w:t>
      </w:r>
      <w:r w:rsidRPr="00F978D5">
        <w:rPr>
          <w:rStyle w:val="a3"/>
          <w:rFonts w:ascii="Times New Roman" w:hAnsi="Times New Roman" w:cs="Times New Roman"/>
          <w:bCs w:val="0"/>
          <w:color w:val="000000"/>
          <w:sz w:val="30"/>
          <w:szCs w:val="30"/>
        </w:rPr>
        <w:t xml:space="preserve"> </w:t>
      </w:r>
      <w:r w:rsidRPr="00F978D5"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  <w:t>от 9</w:t>
      </w:r>
      <w:r w:rsidRPr="00F978D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августа 2007 года</w:t>
      </w:r>
      <w:r w:rsidRPr="00F978D5">
        <w:rPr>
          <w:rStyle w:val="a3"/>
          <w:rFonts w:ascii="Times New Roman" w:hAnsi="Times New Roman" w:cs="Times New Roman"/>
          <w:bCs w:val="0"/>
          <w:color w:val="000000"/>
          <w:sz w:val="30"/>
          <w:szCs w:val="30"/>
        </w:rPr>
        <w:t xml:space="preserve"> </w:t>
      </w:r>
      <w:r w:rsidRPr="00F978D5">
        <w:rPr>
          <w:rFonts w:ascii="Times New Roman" w:hAnsi="Times New Roman" w:cs="Times New Roman"/>
          <w:bCs/>
          <w:color w:val="000000"/>
          <w:sz w:val="30"/>
          <w:szCs w:val="30"/>
        </w:rPr>
        <w:t>№ 378</w:t>
      </w:r>
      <w:r w:rsidRPr="00F978D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F978D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56262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   </w:t>
      </w:r>
      <w:r w:rsidRPr="00F978D5">
        <w:rPr>
          <w:rFonts w:ascii="Times New Roman" w:hAnsi="Times New Roman" w:cs="Times New Roman"/>
          <w:bCs/>
          <w:color w:val="000000"/>
          <w:sz w:val="30"/>
          <w:szCs w:val="30"/>
        </w:rPr>
        <w:t>«О</w:t>
      </w:r>
      <w:r w:rsidRPr="00F978D5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</w:rPr>
        <w:t xml:space="preserve"> некоторых вопросах обеспечения прав детей-сирот и детей, оставшихся без попечения родителей»</w:t>
      </w:r>
    </w:p>
    <w:p w:rsidR="00F978D5" w:rsidRDefault="00F978D5" w:rsidP="00F978D5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color w:val="000000"/>
          <w:sz w:val="30"/>
          <w:szCs w:val="30"/>
        </w:rPr>
      </w:pPr>
    </w:p>
    <w:p w:rsidR="0056262F" w:rsidRPr="0056262F" w:rsidRDefault="0056262F" w:rsidP="00F978D5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  <w:r w:rsidRPr="0056262F">
        <w:rPr>
          <w:rFonts w:ascii="Times New Roman" w:hAnsi="Times New Roman" w:cs="Times New Roman"/>
          <w:bCs/>
          <w:color w:val="000000"/>
          <w:sz w:val="30"/>
          <w:szCs w:val="30"/>
        </w:rPr>
        <w:t>Указ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 Президента Республики Беларусь от 17 февраля 2015 г. № 70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>«О внесении дополнения и изменения в Указ Президента Республики Беларусь»</w:t>
      </w:r>
    </w:p>
    <w:p w:rsidR="00B97B5E" w:rsidRPr="0056262F" w:rsidRDefault="00B97B5E" w:rsidP="00F978D5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sz w:val="30"/>
          <w:szCs w:val="30"/>
        </w:rPr>
      </w:pPr>
    </w:p>
    <w:p w:rsidR="00B97B5E" w:rsidRPr="00B97B5E" w:rsidRDefault="00B97B5E" w:rsidP="00F978D5">
      <w:pPr>
        <w:spacing w:after="0" w:line="280" w:lineRule="exact"/>
        <w:jc w:val="both"/>
        <w:rPr>
          <w:rStyle w:val="a3"/>
          <w:rFonts w:ascii="Times New Roman" w:hAnsi="Times New Roman" w:cs="Times New Roman"/>
          <w:bCs w:val="0"/>
          <w:color w:val="000000"/>
          <w:sz w:val="30"/>
          <w:szCs w:val="30"/>
        </w:rPr>
      </w:pPr>
      <w:r w:rsidRPr="00B97B5E">
        <w:rPr>
          <w:rFonts w:ascii="Times New Roman" w:hAnsi="Times New Roman" w:cs="Times New Roman"/>
          <w:bCs/>
          <w:color w:val="000000"/>
          <w:sz w:val="30"/>
          <w:szCs w:val="30"/>
        </w:rPr>
        <w:t>Указ </w:t>
      </w:r>
      <w:r w:rsidRPr="00B97B5E">
        <w:rPr>
          <w:rFonts w:ascii="Times New Roman" w:hAnsi="Times New Roman" w:cs="Times New Roman"/>
          <w:color w:val="000000"/>
          <w:sz w:val="30"/>
          <w:szCs w:val="30"/>
        </w:rPr>
        <w:t>Президента Республики Беларусь</w:t>
      </w:r>
      <w:r w:rsidRPr="00B97B5E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от 30 июня 2014 г. № 330          </w:t>
      </w:r>
      <w:r w:rsidRPr="00B97B5E">
        <w:rPr>
          <w:rFonts w:ascii="Times New Roman" w:hAnsi="Times New Roman" w:cs="Times New Roman"/>
          <w:color w:val="000000"/>
          <w:sz w:val="30"/>
          <w:szCs w:val="30"/>
        </w:rPr>
        <w:t>«О государственной поддержке семей, усыновивших (удочеривших) детей»</w:t>
      </w:r>
    </w:p>
    <w:p w:rsidR="00F978D5" w:rsidRPr="00F978D5" w:rsidRDefault="00F978D5" w:rsidP="00F978D5">
      <w:pPr>
        <w:spacing w:after="0" w:line="280" w:lineRule="exact"/>
        <w:jc w:val="both"/>
        <w:rPr>
          <w:rStyle w:val="a3"/>
          <w:b w:val="0"/>
        </w:rPr>
      </w:pPr>
    </w:p>
    <w:p w:rsidR="00F978D5" w:rsidRDefault="00F978D5" w:rsidP="00F978D5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</w:p>
    <w:p w:rsidR="00FD65B4" w:rsidRPr="0056262F" w:rsidRDefault="00F978D5" w:rsidP="00F978D5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Кодекс Республики Беларусь </w:t>
      </w:r>
      <w:r w:rsidR="0056262F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 браке и семье</w:t>
      </w:r>
      <w:r w:rsidR="0056262F"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 от </w:t>
      </w:r>
      <w:r w:rsidR="0056262F" w:rsidRPr="0056262F">
        <w:rPr>
          <w:rFonts w:ascii="Times New Roman" w:hAnsi="Times New Roman" w:cs="Times New Roman"/>
          <w:sz w:val="30"/>
          <w:szCs w:val="30"/>
        </w:rPr>
        <w:t xml:space="preserve"> 9 июля 1999 года</w:t>
      </w:r>
    </w:p>
    <w:p w:rsidR="00F978D5" w:rsidRDefault="00F978D5" w:rsidP="00F978D5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:rsidR="00B97B5E" w:rsidRPr="0056262F" w:rsidRDefault="00F978D5" w:rsidP="00F978D5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Кодекс Республики Беларусь об образовании от 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>13 января 2011 года</w:t>
      </w:r>
    </w:p>
    <w:p w:rsidR="00B97B5E" w:rsidRDefault="00B97B5E" w:rsidP="00F978D5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</w:p>
    <w:p w:rsidR="00C66AA6" w:rsidRDefault="00B97B5E" w:rsidP="00F978D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>Жилищный кодекс Республики Беларусь</w:t>
      </w:r>
      <w:r w:rsidR="00F978D5" w:rsidRPr="0056262F">
        <w:rPr>
          <w:rFonts w:ascii="Times New Roman" w:hAnsi="Times New Roman" w:cs="Times New Roman"/>
          <w:sz w:val="30"/>
          <w:szCs w:val="30"/>
        </w:rPr>
        <w:t xml:space="preserve"> </w:t>
      </w:r>
      <w:r w:rsidR="0056262F" w:rsidRPr="0056262F">
        <w:rPr>
          <w:rFonts w:ascii="Times New Roman" w:hAnsi="Times New Roman" w:cs="Times New Roman"/>
          <w:sz w:val="30"/>
          <w:szCs w:val="30"/>
        </w:rPr>
        <w:t>от 28 августа 2012 года</w:t>
      </w:r>
      <w:r w:rsidR="00F978D5" w:rsidRPr="0056262F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C66AA6" w:rsidRDefault="00C66AA6" w:rsidP="00F978D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66AA6" w:rsidRDefault="00C66AA6" w:rsidP="00F978D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978D5" w:rsidRPr="00C66AA6" w:rsidRDefault="00C66AA6" w:rsidP="00F978D5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  <w:r w:rsidRPr="00F978D5">
        <w:rPr>
          <w:rFonts w:ascii="Times New Roman" w:hAnsi="Times New Roman" w:cs="Times New Roman"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 </w:t>
      </w:r>
      <w:r w:rsidRPr="00C66AA6">
        <w:rPr>
          <w:rFonts w:ascii="Times New Roman" w:hAnsi="Times New Roman" w:cs="Times New Roman"/>
          <w:sz w:val="30"/>
          <w:szCs w:val="30"/>
        </w:rPr>
        <w:t>19 ноября 1993 г</w:t>
      </w:r>
      <w:r>
        <w:rPr>
          <w:rFonts w:ascii="Times New Roman" w:hAnsi="Times New Roman" w:cs="Times New Roman"/>
          <w:sz w:val="30"/>
          <w:szCs w:val="30"/>
        </w:rPr>
        <w:t xml:space="preserve">ода </w:t>
      </w:r>
      <w:r w:rsidRPr="00C66AA6">
        <w:rPr>
          <w:rFonts w:ascii="Times New Roman" w:hAnsi="Times New Roman" w:cs="Times New Roman"/>
          <w:sz w:val="30"/>
          <w:szCs w:val="30"/>
        </w:rPr>
        <w:t xml:space="preserve"> </w:t>
      </w:r>
      <w:r w:rsidRPr="00C66AA6">
        <w:rPr>
          <w:rFonts w:ascii="Times New Roman" w:hAnsi="Times New Roman" w:cs="Times New Roman"/>
          <w:sz w:val="30"/>
          <w:szCs w:val="30"/>
        </w:rPr>
        <w:t xml:space="preserve">«О правах ребенка» </w:t>
      </w:r>
    </w:p>
    <w:p w:rsidR="00F978D5" w:rsidRPr="00B97B5E" w:rsidRDefault="00F978D5" w:rsidP="00F978D5">
      <w:pPr>
        <w:pStyle w:val="Normal"/>
        <w:spacing w:before="0" w:after="0" w:line="280" w:lineRule="exact"/>
        <w:jc w:val="both"/>
        <w:rPr>
          <w:color w:val="000000"/>
          <w:sz w:val="30"/>
          <w:szCs w:val="30"/>
        </w:rPr>
      </w:pPr>
    </w:p>
    <w:p w:rsidR="00F978D5" w:rsidRDefault="00F978D5" w:rsidP="00F978D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978D5">
        <w:rPr>
          <w:rFonts w:ascii="Times New Roman" w:hAnsi="Times New Roman" w:cs="Times New Roman"/>
          <w:sz w:val="30"/>
          <w:szCs w:val="30"/>
        </w:rPr>
        <w:t>Закон Республики Беларусь</w:t>
      </w:r>
      <w:r w:rsidR="004C0642">
        <w:rPr>
          <w:rFonts w:ascii="Times New Roman" w:hAnsi="Times New Roman" w:cs="Times New Roman"/>
          <w:sz w:val="30"/>
          <w:szCs w:val="30"/>
        </w:rPr>
        <w:t xml:space="preserve"> от  31 мая 2003 года</w:t>
      </w:r>
      <w:r w:rsidRPr="00F978D5">
        <w:rPr>
          <w:rFonts w:ascii="Times New Roman" w:hAnsi="Times New Roman" w:cs="Times New Roman"/>
          <w:sz w:val="30"/>
          <w:szCs w:val="30"/>
        </w:rPr>
        <w:t xml:space="preserve"> «Об основах системы профилактики безнадзорности и правонарушений несовершеннолетних»</w:t>
      </w:r>
    </w:p>
    <w:p w:rsidR="00F978D5" w:rsidRDefault="00F978D5" w:rsidP="00F978D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978D5" w:rsidRDefault="00F978D5" w:rsidP="00F978D5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Республики Беларусь</w:t>
      </w:r>
      <w:r w:rsidR="00562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 декабря 2005 года </w:t>
      </w: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</w:t>
      </w:r>
    </w:p>
    <w:p w:rsidR="00F978D5" w:rsidRDefault="00F978D5" w:rsidP="00F978D5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D5" w:rsidRDefault="00F978D5" w:rsidP="00F978D5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D5">
        <w:rPr>
          <w:rFonts w:ascii="Times New Roman" w:hAnsi="Times New Roman" w:cs="Times New Roman"/>
          <w:color w:val="000000"/>
          <w:sz w:val="28"/>
          <w:szCs w:val="28"/>
        </w:rPr>
        <w:t xml:space="preserve">Закон Республики Беларусь от </w:t>
      </w:r>
      <w:r w:rsidRPr="00F978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сентября 2009 года </w:t>
      </w:r>
      <w:r w:rsidRPr="00F978D5">
        <w:rPr>
          <w:rFonts w:ascii="Times New Roman" w:hAnsi="Times New Roman" w:cs="Times New Roman"/>
          <w:color w:val="000000"/>
          <w:sz w:val="28"/>
          <w:szCs w:val="28"/>
        </w:rPr>
        <w:t>«О порядке выезда из Республики Беларусь и въезда в Республику Беларусь граждан Республики Беларусь»</w:t>
      </w:r>
    </w:p>
    <w:p w:rsidR="004C0642" w:rsidRDefault="004C0642" w:rsidP="00F978D5">
      <w:pPr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642" w:rsidRPr="004C0642" w:rsidRDefault="004C0642" w:rsidP="004C0642">
      <w:pPr>
        <w:pStyle w:val="Normal"/>
        <w:spacing w:before="0" w:after="0"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Pr="00F978D5">
        <w:rPr>
          <w:color w:val="000000"/>
          <w:sz w:val="30"/>
          <w:szCs w:val="30"/>
        </w:rPr>
        <w:t xml:space="preserve">остановление Совета Министров Республики Беларусь от 28 октября             </w:t>
      </w:r>
      <w:smartTag w:uri="urn:schemas-microsoft-com:office:smarttags" w:element="metricconverter">
        <w:smartTagPr>
          <w:attr w:name="ProductID" w:val="1999 г"/>
        </w:smartTagPr>
        <w:r w:rsidRPr="00F978D5">
          <w:rPr>
            <w:color w:val="000000"/>
            <w:sz w:val="30"/>
            <w:szCs w:val="30"/>
          </w:rPr>
          <w:t>1999 г</w:t>
        </w:r>
      </w:smartTag>
      <w:r w:rsidRPr="00F978D5">
        <w:rPr>
          <w:color w:val="000000"/>
          <w:sz w:val="30"/>
          <w:szCs w:val="30"/>
        </w:rPr>
        <w:t>. № 167</w:t>
      </w:r>
      <w:r>
        <w:rPr>
          <w:color w:val="000000"/>
          <w:sz w:val="30"/>
          <w:szCs w:val="30"/>
        </w:rPr>
        <w:t>6 «О</w:t>
      </w:r>
      <w:r w:rsidRPr="004C0642">
        <w:rPr>
          <w:color w:val="000000"/>
          <w:sz w:val="30"/>
          <w:szCs w:val="30"/>
        </w:rPr>
        <w:t xml:space="preserve">б утверждении положения об органах опеки и попечительства в </w:t>
      </w:r>
      <w:r>
        <w:rPr>
          <w:color w:val="000000"/>
          <w:sz w:val="30"/>
          <w:szCs w:val="30"/>
        </w:rPr>
        <w:t>Республике Б</w:t>
      </w:r>
      <w:r w:rsidRPr="004C0642">
        <w:rPr>
          <w:color w:val="000000"/>
          <w:sz w:val="30"/>
          <w:szCs w:val="30"/>
        </w:rPr>
        <w:t>еларусь»</w:t>
      </w:r>
    </w:p>
    <w:p w:rsidR="0056262F" w:rsidRPr="004C0642" w:rsidRDefault="0056262F" w:rsidP="004C0642">
      <w:pPr>
        <w:pStyle w:val="Normal"/>
        <w:spacing w:before="0" w:after="0" w:line="280" w:lineRule="exact"/>
        <w:jc w:val="both"/>
        <w:rPr>
          <w:color w:val="000000"/>
          <w:sz w:val="30"/>
          <w:szCs w:val="30"/>
        </w:rPr>
      </w:pPr>
    </w:p>
    <w:p w:rsidR="004C0642" w:rsidRDefault="004C0642" w:rsidP="004C0642">
      <w:pPr>
        <w:pStyle w:val="Normal"/>
        <w:spacing w:before="0" w:after="0" w:line="280" w:lineRule="exact"/>
        <w:jc w:val="both"/>
        <w:rPr>
          <w:color w:val="000000"/>
          <w:sz w:val="30"/>
          <w:szCs w:val="30"/>
        </w:rPr>
      </w:pPr>
    </w:p>
    <w:p w:rsidR="004C0642" w:rsidRDefault="004C0642" w:rsidP="004C0642">
      <w:pPr>
        <w:pStyle w:val="Normal"/>
        <w:spacing w:before="0" w:after="0" w:line="280" w:lineRule="exact"/>
        <w:jc w:val="both"/>
        <w:rPr>
          <w:color w:val="000000"/>
          <w:sz w:val="30"/>
          <w:szCs w:val="30"/>
        </w:rPr>
      </w:pPr>
      <w:r w:rsidRPr="004C0642">
        <w:rPr>
          <w:color w:val="000000"/>
          <w:sz w:val="30"/>
          <w:szCs w:val="30"/>
        </w:rPr>
        <w:t xml:space="preserve">постановление Совета Министров Республики Беларусь от 28 октября             </w:t>
      </w:r>
      <w:smartTag w:uri="urn:schemas-microsoft-com:office:smarttags" w:element="metricconverter">
        <w:smartTagPr>
          <w:attr w:name="ProductID" w:val="1999 г"/>
        </w:smartTagPr>
        <w:r w:rsidRPr="004C0642">
          <w:rPr>
            <w:color w:val="000000"/>
            <w:sz w:val="30"/>
            <w:szCs w:val="30"/>
          </w:rPr>
          <w:t>1999 г</w:t>
        </w:r>
      </w:smartTag>
      <w:r w:rsidRPr="004C0642">
        <w:rPr>
          <w:color w:val="000000"/>
          <w:sz w:val="30"/>
          <w:szCs w:val="30"/>
        </w:rPr>
        <w:t>. № 1677</w:t>
      </w:r>
      <w:r w:rsidRPr="004C0642">
        <w:rPr>
          <w:sz w:val="30"/>
          <w:szCs w:val="30"/>
        </w:rPr>
        <w:t xml:space="preserve"> «</w:t>
      </w:r>
      <w:r>
        <w:rPr>
          <w:sz w:val="30"/>
          <w:szCs w:val="30"/>
        </w:rPr>
        <w:t>О</w:t>
      </w:r>
      <w:r w:rsidRPr="004C0642">
        <w:rPr>
          <w:sz w:val="30"/>
          <w:szCs w:val="30"/>
        </w:rPr>
        <w:t>б утверждении положения о порядке управления имуществом подопечных»</w:t>
      </w:r>
    </w:p>
    <w:p w:rsidR="004C0642" w:rsidRDefault="004C0642" w:rsidP="004C0642">
      <w:pPr>
        <w:pStyle w:val="Normal"/>
        <w:spacing w:before="0" w:after="0" w:line="280" w:lineRule="exact"/>
        <w:jc w:val="both"/>
        <w:rPr>
          <w:color w:val="000000"/>
          <w:sz w:val="30"/>
          <w:szCs w:val="30"/>
        </w:rPr>
      </w:pPr>
    </w:p>
    <w:p w:rsidR="004C0642" w:rsidRDefault="004C0642" w:rsidP="004C0642">
      <w:pPr>
        <w:pStyle w:val="Normal"/>
        <w:spacing w:before="0" w:after="0" w:line="280" w:lineRule="exact"/>
        <w:jc w:val="both"/>
        <w:rPr>
          <w:color w:val="000000"/>
          <w:sz w:val="30"/>
          <w:szCs w:val="30"/>
        </w:rPr>
      </w:pPr>
    </w:p>
    <w:p w:rsidR="0056262F" w:rsidRDefault="0056262F" w:rsidP="004C0642">
      <w:pPr>
        <w:pStyle w:val="Normal"/>
        <w:spacing w:before="0" w:after="0" w:line="280" w:lineRule="exact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Pr="00F978D5">
        <w:rPr>
          <w:color w:val="000000"/>
          <w:sz w:val="30"/>
          <w:szCs w:val="30"/>
        </w:rPr>
        <w:t xml:space="preserve">остановление Совета Министров Республики Беларусь от 28 октября             </w:t>
      </w:r>
      <w:smartTag w:uri="urn:schemas-microsoft-com:office:smarttags" w:element="metricconverter">
        <w:smartTagPr>
          <w:attr w:name="ProductID" w:val="1999 г"/>
        </w:smartTagPr>
        <w:r w:rsidRPr="00F978D5">
          <w:rPr>
            <w:color w:val="000000"/>
            <w:sz w:val="30"/>
            <w:szCs w:val="30"/>
          </w:rPr>
          <w:t>1999 г</w:t>
        </w:r>
      </w:smartTag>
      <w:r w:rsidRPr="00F978D5">
        <w:rPr>
          <w:color w:val="000000"/>
          <w:sz w:val="30"/>
          <w:szCs w:val="30"/>
        </w:rPr>
        <w:t>. № 1678 «Об утверждении положения о приемной семье»</w:t>
      </w:r>
    </w:p>
    <w:p w:rsidR="00F978D5" w:rsidRDefault="00F978D5" w:rsidP="00F978D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978D5" w:rsidRPr="004C0642" w:rsidRDefault="00F978D5" w:rsidP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642">
        <w:rPr>
          <w:rFonts w:ascii="Times New Roman" w:hAnsi="Times New Roman" w:cs="Times New Roman"/>
          <w:color w:val="000000"/>
          <w:sz w:val="28"/>
          <w:szCs w:val="28"/>
        </w:rPr>
        <w:t>постановление Совета Министров Республики Беларусь от 28 февраля</w:t>
      </w:r>
      <w:r w:rsidR="004C064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C0642">
        <w:rPr>
          <w:rFonts w:ascii="Times New Roman" w:hAnsi="Times New Roman" w:cs="Times New Roman"/>
          <w:color w:val="000000"/>
          <w:sz w:val="28"/>
          <w:szCs w:val="28"/>
        </w:rPr>
        <w:t xml:space="preserve"> 2006 года № 289 «Об утверждении Положения о детском доме семейного типа»</w:t>
      </w:r>
    </w:p>
    <w:p w:rsidR="00F978D5" w:rsidRPr="004C0642" w:rsidRDefault="00F978D5" w:rsidP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8D5" w:rsidRPr="004C0642" w:rsidRDefault="00F978D5" w:rsidP="00F978D5">
      <w:pPr>
        <w:tabs>
          <w:tab w:val="left" w:pos="9540"/>
        </w:tabs>
        <w:spacing w:after="0" w:line="235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Министров Республики Беларусь от 28 февраля </w:t>
      </w:r>
      <w:r w:rsid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2006 года № 290 «Об утверждении Положения о порядке передачи детей на усыновление (удочерение) и осуществления </w:t>
      </w:r>
      <w:r w:rsidR="00C6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C6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жизни и воспитания детей в семьях усыновителей на </w:t>
      </w:r>
      <w:r w:rsidRP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Республики Беларусь»</w:t>
      </w:r>
    </w:p>
    <w:p w:rsidR="00F978D5" w:rsidRPr="00F978D5" w:rsidRDefault="00F978D5" w:rsidP="00F978D5">
      <w:pPr>
        <w:tabs>
          <w:tab w:val="left" w:pos="9540"/>
        </w:tabs>
        <w:spacing w:after="0" w:line="235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D5" w:rsidRPr="004C0642" w:rsidRDefault="00F978D5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C064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Министров Республики Беларусь от 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 мая  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2006 года </w:t>
      </w:r>
      <w:r w:rsidR="00C6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637</w:t>
      </w:r>
      <w:r w:rsidRP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порядке организации работы по установлению опеки (попечительства) над детьми-сиротами и детьми, оставшимися без попечения родителей»</w:t>
      </w:r>
    </w:p>
    <w:p w:rsidR="00F978D5" w:rsidRPr="004C0642" w:rsidRDefault="00F978D5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D5" w:rsidRPr="004C0642" w:rsidRDefault="00F978D5" w:rsidP="00F97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Министров Республики Беларусь от  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 июня </w:t>
      </w:r>
      <w:r w:rsid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2006 года № 748 </w:t>
      </w: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порядке выдачи единого билета, ус</w:t>
      </w:r>
      <w:r w:rsidRP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ловиях и сроках пользования им»</w:t>
      </w:r>
    </w:p>
    <w:p w:rsidR="00F978D5" w:rsidRPr="00F978D5" w:rsidRDefault="00F978D5" w:rsidP="00F97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78D5" w:rsidRPr="004C0642" w:rsidRDefault="00F978D5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Министров Республики Беларусь от 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июля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4C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2006 года № 840</w:t>
      </w:r>
      <w:r w:rsidRPr="004C0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</w:t>
      </w:r>
    </w:p>
    <w:p w:rsidR="00F978D5" w:rsidRPr="004C0642" w:rsidRDefault="00F978D5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8D5" w:rsidRPr="00F978D5" w:rsidRDefault="00F978D5" w:rsidP="00F978D5">
      <w:pPr>
        <w:tabs>
          <w:tab w:val="left" w:pos="5954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06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F9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остановлением Совета Министров Республики Беларусь от</w:t>
      </w:r>
      <w:r w:rsidRPr="00F978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26 декабря 2006 года № 1728 утверждены:</w:t>
      </w:r>
    </w:p>
    <w:p w:rsidR="00F978D5" w:rsidRPr="00F978D5" w:rsidRDefault="00F978D5" w:rsidP="00F978D5">
      <w:pPr>
        <w:tabs>
          <w:tab w:val="left" w:pos="5954"/>
          <w:tab w:val="left" w:pos="737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978D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F9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Положение о порядке предоставления детям статуса детей, оставшихся без попечения родителей, утраты этого статуса, и возврата таких детей родителям»;</w:t>
      </w:r>
    </w:p>
    <w:p w:rsidR="00F978D5" w:rsidRPr="00F978D5" w:rsidRDefault="00F978D5" w:rsidP="00F978D5">
      <w:pPr>
        <w:tabs>
          <w:tab w:val="left" w:pos="5954"/>
          <w:tab w:val="left" w:pos="737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9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«Положение о порядке признания детей </w:t>
      </w:r>
      <w:proofErr w:type="gramStart"/>
      <w:r w:rsidRPr="00F9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нуждающимися</w:t>
      </w:r>
      <w:proofErr w:type="gramEnd"/>
      <w:r w:rsidRPr="00F9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государственной защите»;</w:t>
      </w:r>
    </w:p>
    <w:p w:rsidR="00F978D5" w:rsidRDefault="00F978D5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9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«Положение о порядке закрепления жилых помещений за  детьм</w:t>
      </w:r>
      <w:proofErr w:type="gramStart"/>
      <w:r w:rsidRPr="00F9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и-</w:t>
      </w:r>
      <w:proofErr w:type="gramEnd"/>
      <w:r w:rsidRPr="00F9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сиротами и детьми, оставшимися без попечения родителей»</w:t>
      </w:r>
    </w:p>
    <w:p w:rsidR="00C66AA6" w:rsidRDefault="00C66AA6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66AA6" w:rsidRDefault="00C66AA6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66AA6" w:rsidRDefault="00C66AA6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6AA6"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 </w:t>
      </w:r>
      <w:r>
        <w:rPr>
          <w:rFonts w:ascii="Times New Roman" w:hAnsi="Times New Roman" w:cs="Times New Roman"/>
          <w:sz w:val="30"/>
          <w:szCs w:val="30"/>
        </w:rPr>
        <w:t>Совета М</w:t>
      </w:r>
      <w:r w:rsidRPr="00C66AA6">
        <w:rPr>
          <w:rFonts w:ascii="Times New Roman" w:hAnsi="Times New Roman" w:cs="Times New Roman"/>
          <w:sz w:val="30"/>
          <w:szCs w:val="30"/>
        </w:rPr>
        <w:t xml:space="preserve">инистров </w:t>
      </w:r>
      <w:r>
        <w:rPr>
          <w:rFonts w:ascii="Times New Roman" w:hAnsi="Times New Roman" w:cs="Times New Roman"/>
          <w:sz w:val="30"/>
          <w:szCs w:val="30"/>
        </w:rPr>
        <w:t>Республики Б</w:t>
      </w:r>
      <w:r w:rsidRPr="00C66AA6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C66AA6">
        <w:rPr>
          <w:rFonts w:ascii="Times New Roman" w:hAnsi="Times New Roman" w:cs="Times New Roman"/>
          <w:sz w:val="30"/>
          <w:szCs w:val="30"/>
        </w:rPr>
        <w:t xml:space="preserve">24 сентября 2008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C66AA6">
        <w:rPr>
          <w:rFonts w:ascii="Times New Roman" w:hAnsi="Times New Roman" w:cs="Times New Roman"/>
          <w:sz w:val="30"/>
          <w:szCs w:val="30"/>
        </w:rPr>
        <w:t xml:space="preserve"> 1408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C66AA6">
        <w:rPr>
          <w:rFonts w:ascii="Times New Roman" w:hAnsi="Times New Roman" w:cs="Times New Roman"/>
          <w:sz w:val="30"/>
          <w:szCs w:val="30"/>
        </w:rPr>
        <w:t xml:space="preserve"> специальных жилых помещениях государственного жилищного фонда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C66AA6" w:rsidRDefault="00C66AA6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978D5" w:rsidRDefault="00F978D5" w:rsidP="00F978D5">
      <w:pPr>
        <w:spacing w:after="0" w:line="280" w:lineRule="exac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978D5" w:rsidRPr="00F978D5" w:rsidRDefault="00F978D5" w:rsidP="00F978D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978D5">
        <w:rPr>
          <w:rStyle w:val="name"/>
          <w:caps w:val="0"/>
          <w:color w:val="000000"/>
          <w:sz w:val="30"/>
          <w:szCs w:val="30"/>
        </w:rPr>
        <w:t>п</w:t>
      </w:r>
      <w:r w:rsidRPr="00F978D5">
        <w:rPr>
          <w:rStyle w:val="name"/>
          <w:caps w:val="0"/>
          <w:color w:val="000000"/>
          <w:sz w:val="30"/>
          <w:szCs w:val="30"/>
        </w:rPr>
        <w:t xml:space="preserve">остановление </w:t>
      </w:r>
      <w:r w:rsidRPr="00F978D5">
        <w:rPr>
          <w:rStyle w:val="promulgator"/>
          <w:caps w:val="0"/>
          <w:color w:val="000000"/>
          <w:sz w:val="30"/>
          <w:szCs w:val="30"/>
        </w:rPr>
        <w:t xml:space="preserve">Совета Министров Республики Беларусь от                    </w:t>
      </w:r>
      <w:r w:rsidRPr="00F978D5">
        <w:rPr>
          <w:rStyle w:val="datepr"/>
          <w:color w:val="000000"/>
          <w:sz w:val="30"/>
          <w:szCs w:val="30"/>
        </w:rPr>
        <w:t xml:space="preserve">26 </w:t>
      </w:r>
      <w:r w:rsidRPr="00F978D5">
        <w:rPr>
          <w:rStyle w:val="promulgator"/>
          <w:caps w:val="0"/>
          <w:color w:val="000000"/>
          <w:sz w:val="30"/>
          <w:szCs w:val="30"/>
        </w:rPr>
        <w:t>января 2009 года №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 xml:space="preserve"> 94 </w:t>
      </w:r>
      <w:r w:rsidRPr="00F978D5">
        <w:rPr>
          <w:rStyle w:val="datepr"/>
          <w:color w:val="000000"/>
          <w:sz w:val="30"/>
          <w:szCs w:val="30"/>
        </w:rPr>
        <w:t>«О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 xml:space="preserve"> расходах государства на содержание детей, находящихся на государственном обеспечении, подлежащих возмещению в доход бюджета»</w:t>
      </w:r>
    </w:p>
    <w:p w:rsidR="00F978D5" w:rsidRDefault="00F978D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978D5" w:rsidRDefault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78D5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>остановление Совета Министров от 31 января 2007 года № 122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 xml:space="preserve"> «О некоторых вопросах усыновления (удочерения), установления опеки, попечительства над детьми» </w:t>
      </w:r>
      <w:r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>нов</w:t>
      </w:r>
      <w:r>
        <w:rPr>
          <w:rFonts w:ascii="Times New Roman" w:hAnsi="Times New Roman" w:cs="Times New Roman"/>
          <w:color w:val="000000"/>
          <w:sz w:val="30"/>
          <w:szCs w:val="30"/>
        </w:rPr>
        <w:t>ая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 xml:space="preserve"> редакци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F978D5">
        <w:rPr>
          <w:rFonts w:ascii="Times New Roman" w:hAnsi="Times New Roman" w:cs="Times New Roman"/>
          <w:color w:val="000000"/>
          <w:sz w:val="30"/>
          <w:szCs w:val="30"/>
        </w:rPr>
        <w:t xml:space="preserve"> о международном усыновлении, установлении международных опеки, попечительства над детьми</w:t>
      </w:r>
      <w:r>
        <w:rPr>
          <w:rFonts w:ascii="Times New Roman" w:hAnsi="Times New Roman" w:cs="Times New Roman"/>
          <w:color w:val="000000"/>
          <w:sz w:val="30"/>
          <w:szCs w:val="30"/>
        </w:rPr>
        <w:t>)</w:t>
      </w:r>
    </w:p>
    <w:p w:rsidR="00F978D5" w:rsidRDefault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4C0642" w:rsidRDefault="004C0642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66AA6" w:rsidRDefault="004C06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</w:t>
      </w:r>
      <w:r w:rsidRPr="004C0642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4C0642">
        <w:rPr>
          <w:rFonts w:ascii="Times New Roman" w:hAnsi="Times New Roman" w:cs="Times New Roman"/>
          <w:sz w:val="30"/>
          <w:szCs w:val="30"/>
        </w:rPr>
        <w:t xml:space="preserve">24 сентября 2008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C0642">
        <w:rPr>
          <w:rFonts w:ascii="Times New Roman" w:hAnsi="Times New Roman" w:cs="Times New Roman"/>
          <w:sz w:val="30"/>
          <w:szCs w:val="30"/>
        </w:rPr>
        <w:t xml:space="preserve"> 1408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4C0642">
        <w:rPr>
          <w:rFonts w:ascii="Times New Roman" w:hAnsi="Times New Roman" w:cs="Times New Roman"/>
          <w:sz w:val="30"/>
          <w:szCs w:val="30"/>
        </w:rPr>
        <w:t xml:space="preserve"> специальных жилых помещениях государственного жилищного фонда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C66AA6" w:rsidRDefault="00C66AA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66AA6" w:rsidRPr="004C0642" w:rsidRDefault="00C66AA6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6" w:history="1">
        <w:proofErr w:type="gramStart"/>
        <w:r w:rsidRPr="00F978D5">
          <w:rPr>
            <w:rFonts w:ascii="Times New Roman" w:hAnsi="Times New Roman"/>
            <w:iCs/>
            <w:color w:val="000000"/>
            <w:sz w:val="28"/>
            <w:szCs w:val="28"/>
          </w:rPr>
          <w:t>постановление Министерства юстиции Республики Беларусь, Министерства внутренних дел Республики Беларусь,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 от 18.07.2008 года № 43/210/112/121/57 «Об утверждении Инструкции о порядке взаимодей</w:t>
        </w:r>
        <w:r w:rsidRPr="00B57A0C">
          <w:rPr>
            <w:rFonts w:ascii="Times New Roman" w:hAnsi="Times New Roman"/>
            <w:iCs/>
            <w:color w:val="000000"/>
            <w:sz w:val="28"/>
            <w:szCs w:val="28"/>
          </w:rPr>
          <w:t xml:space="preserve">ствия государственных органов, ответственных за выполнение требований Декрета Президента Республики Беларусь от 24 ноября 2006 г. </w:t>
        </w:r>
        <w:r>
          <w:rPr>
            <w:rFonts w:ascii="Times New Roman" w:hAnsi="Times New Roman"/>
            <w:iCs/>
            <w:color w:val="000000"/>
            <w:sz w:val="28"/>
            <w:szCs w:val="28"/>
          </w:rPr>
          <w:t xml:space="preserve"> </w:t>
        </w:r>
        <w:r w:rsidRPr="00B57A0C">
          <w:rPr>
            <w:rFonts w:ascii="Times New Roman" w:hAnsi="Times New Roman"/>
            <w:iCs/>
            <w:color w:val="000000"/>
            <w:sz w:val="28"/>
            <w:szCs w:val="28"/>
          </w:rPr>
          <w:t>№ 18</w:t>
        </w:r>
      </w:hyperlink>
      <w:r w:rsidRPr="00B57A0C">
        <w:rPr>
          <w:rFonts w:ascii="Times New Roman" w:hAnsi="Times New Roman"/>
          <w:iCs/>
          <w:color w:val="000000"/>
          <w:sz w:val="28"/>
          <w:szCs w:val="28"/>
        </w:rPr>
        <w:t>»</w:t>
      </w:r>
      <w:proofErr w:type="gramEnd"/>
    </w:p>
    <w:p w:rsidR="00F978D5" w:rsidRPr="00F978D5" w:rsidRDefault="00F978D5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978D5" w:rsidRDefault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978D5">
        <w:rPr>
          <w:rFonts w:ascii="Times New Roman" w:hAnsi="Times New Roman" w:cs="Times New Roman"/>
          <w:color w:val="000000"/>
          <w:sz w:val="30"/>
          <w:szCs w:val="30"/>
        </w:rPr>
        <w:t xml:space="preserve">постановление Министерства образования Республики Беларусь от          15 июня 2010 года № 83 «О внесении изменений в постановление Министерства образования Республики Беларусь от 12 марта </w:t>
      </w:r>
      <w:smartTag w:uri="urn:schemas-microsoft-com:office:smarttags" w:element="metricconverter">
        <w:smartTagPr>
          <w:attr w:name="ProductID" w:val="2007 г"/>
        </w:smartTagPr>
        <w:r w:rsidRPr="00F978D5">
          <w:rPr>
            <w:rFonts w:ascii="Times New Roman" w:hAnsi="Times New Roman" w:cs="Times New Roman"/>
            <w:color w:val="000000"/>
            <w:sz w:val="30"/>
            <w:szCs w:val="30"/>
          </w:rPr>
          <w:t>2007 г</w:t>
        </w:r>
      </w:smartTag>
      <w:r w:rsidRPr="00F978D5">
        <w:rPr>
          <w:rFonts w:ascii="Times New Roman" w:hAnsi="Times New Roman" w:cs="Times New Roman"/>
          <w:color w:val="000000"/>
          <w:sz w:val="30"/>
          <w:szCs w:val="30"/>
        </w:rPr>
        <w:t>. № 20 «О некоторых вопросах усыновления (удочерения), установления опеки, попечительства над детьми, создания приемных семей, детских домов семейного типа, возврата детей родителям»</w:t>
      </w:r>
    </w:p>
    <w:p w:rsidR="00F978D5" w:rsidRDefault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978D5" w:rsidRDefault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D5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Pr="00F978D5">
        <w:rPr>
          <w:rFonts w:ascii="Times New Roman" w:hAnsi="Times New Roman" w:cs="Times New Roman"/>
          <w:color w:val="000000"/>
          <w:sz w:val="28"/>
          <w:szCs w:val="28"/>
        </w:rPr>
        <w:t xml:space="preserve"> Совета Министров Республики Беларусь</w:t>
      </w:r>
      <w:r w:rsidRPr="00F978D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от   23 августа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    </w:t>
      </w:r>
      <w:r w:rsidRPr="00F978D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2010 года № 1226 </w:t>
      </w:r>
      <w:r w:rsidRPr="00F978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978D5">
        <w:rPr>
          <w:rFonts w:ascii="Times New Roman" w:hAnsi="Times New Roman" w:cs="Times New Roman"/>
          <w:color w:val="000000"/>
          <w:sz w:val="28"/>
          <w:szCs w:val="28"/>
          <w:lang w:val="be-BY"/>
        </w:rPr>
        <w:t>Об утверждении Положения о порядке регистрацции и ведения регистрационного учета детей-сирот и детей, оставшихся без попечения родителей, регистрацию которых осуществляет орган опеки и попечительства</w:t>
      </w:r>
      <w:r w:rsidRPr="00F978D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978D5" w:rsidRDefault="00F978D5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8D5" w:rsidRDefault="00F978D5" w:rsidP="00F97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Министерства здравоохранения Республики Беларусь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сентября 2010 года №129 «О внесении дополнений и изменений в постановление Министерства здравоохранения Республики Беларусь от 29 июля 2010 № 102 «Об утверждении Санитарных норм, правил и гигиенических нормативов «Гигиенические требования к устройству, содержанию и режиму деятельности учреждений для детей-сирот и детей, оставшихся без попечения родителей» и признании утратившим силу </w:t>
      </w:r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постановления Главного государственного санитарного</w:t>
      </w:r>
      <w:proofErr w:type="gramEnd"/>
      <w:r w:rsidRPr="00F9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врача Республики Беларусь от 22 декабря 2005 года № 18»</w:t>
      </w:r>
    </w:p>
    <w:p w:rsidR="00B97B5E" w:rsidRDefault="00B97B5E" w:rsidP="00F97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5E" w:rsidRPr="00F978D5" w:rsidRDefault="00B97B5E" w:rsidP="00F97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978D5" w:rsidRPr="00B97B5E" w:rsidRDefault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Совета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инистров Республики Беларусь от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июня 2011 года № 821 «О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специалистов, рабочих, служащих»</w:t>
      </w:r>
    </w:p>
    <w:p w:rsidR="00B97B5E" w:rsidRDefault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5E" w:rsidRDefault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97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B97B5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остановление Совета Министров Республики Беларусь от 24 июня  2011 года № 839 «</w:t>
      </w:r>
      <w:r w:rsidRPr="00B97B5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размере и порядке взимания платы за пользование учебниками и (или) учебными пособиями и порядке предоставления их в бесплатное пользование»</w:t>
      </w:r>
    </w:p>
    <w:p w:rsidR="00B97B5E" w:rsidRDefault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97B5E" w:rsidRDefault="00B97B5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7B5E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97B5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остановление Министерства образования Республики Беларусь от              28 июня 2011 года № 47 «</w:t>
      </w:r>
      <w:r w:rsidRPr="00B97B5E">
        <w:rPr>
          <w:rFonts w:ascii="Times New Roman" w:eastAsia="Times New Roman" w:hAnsi="Times New Roman" w:cs="Times New Roman"/>
          <w:sz w:val="30"/>
          <w:szCs w:val="30"/>
          <w:lang w:eastAsia="ru-RU"/>
        </w:rPr>
        <w:t>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образования»</w:t>
      </w:r>
    </w:p>
    <w:p w:rsidR="00B97B5E" w:rsidRDefault="00B97B5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7B5E" w:rsidRPr="00B97B5E" w:rsidRDefault="00B97B5E" w:rsidP="00B97B5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Совета Министров Республики Беларусь от 11 июля  2011 года № 941 «О некоторых вопросах среднего специального образования»</w:t>
      </w:r>
    </w:p>
    <w:p w:rsidR="00B97B5E" w:rsidRPr="00B97B5E" w:rsidRDefault="00B97B5E" w:rsidP="00B97B5E">
      <w:pPr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5E" w:rsidRDefault="00B97B5E" w:rsidP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Министерства образования Республики Беларусь от   18 июля 2011 года № 84 «Об утверждении Положения о совете учреждения образования»</w:t>
      </w:r>
    </w:p>
    <w:p w:rsidR="00B97B5E" w:rsidRDefault="00B97B5E" w:rsidP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5E" w:rsidRDefault="00B97B5E" w:rsidP="00B97B5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B5E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B97B5E">
        <w:rPr>
          <w:rStyle w:val="name"/>
          <w:caps w:val="0"/>
          <w:color w:val="000000"/>
          <w:sz w:val="30"/>
          <w:szCs w:val="30"/>
        </w:rPr>
        <w:t>остановление </w:t>
      </w:r>
      <w:r w:rsidRPr="00B97B5E">
        <w:rPr>
          <w:rStyle w:val="promulgator"/>
          <w:caps w:val="0"/>
          <w:color w:val="000000"/>
          <w:sz w:val="30"/>
          <w:szCs w:val="30"/>
        </w:rPr>
        <w:t xml:space="preserve"> Министерства образования Республики Беларусь от               </w:t>
      </w:r>
      <w:r w:rsidRPr="00B97B5E">
        <w:rPr>
          <w:rStyle w:val="datepr"/>
          <w:color w:val="000000"/>
          <w:sz w:val="30"/>
          <w:szCs w:val="30"/>
        </w:rPr>
        <w:t>25 июля 2011 года</w:t>
      </w:r>
      <w:r w:rsidRPr="00B97B5E">
        <w:rPr>
          <w:rStyle w:val="number"/>
          <w:color w:val="000000"/>
          <w:sz w:val="30"/>
          <w:szCs w:val="30"/>
        </w:rPr>
        <w:t xml:space="preserve"> № 124 «</w:t>
      </w:r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Об утверждении Положения о детском доме, детской деревне (городке) и признании </w:t>
      </w:r>
      <w:proofErr w:type="gram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утратившими</w:t>
      </w:r>
      <w:proofErr w:type="gram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силу некоторых постановлений Министерства образования Республики 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B97B5E" w:rsidRDefault="00B97B5E" w:rsidP="00B97B5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97B5E" w:rsidRPr="00B97B5E" w:rsidRDefault="00B97B5E" w:rsidP="00B97B5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B97B5E">
        <w:rPr>
          <w:rFonts w:ascii="Times New Roman" w:hAnsi="Times New Roman" w:cs="Times New Roman"/>
          <w:sz w:val="30"/>
          <w:szCs w:val="30"/>
        </w:rPr>
        <w:t>астанова</w:t>
      </w:r>
      <w:proofErr w:type="spellEnd"/>
      <w:r w:rsidRPr="00B97B5E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B97B5E">
        <w:rPr>
          <w:rFonts w:ascii="Times New Roman" w:hAnsi="Times New Roman" w:cs="Times New Roman"/>
          <w:caps/>
          <w:sz w:val="30"/>
          <w:szCs w:val="30"/>
        </w:rPr>
        <w:t>М</w:t>
      </w:r>
      <w:r w:rsidRPr="00B97B5E">
        <w:rPr>
          <w:rFonts w:ascii="Times New Roman" w:hAnsi="Times New Roman" w:cs="Times New Roman"/>
          <w:sz w:val="30"/>
          <w:szCs w:val="30"/>
        </w:rPr>
        <w:t>іністэрства</w:t>
      </w:r>
      <w:proofErr w:type="spellEnd"/>
      <w:r w:rsidRPr="00B97B5E">
        <w:rPr>
          <w:rFonts w:ascii="Times New Roman" w:hAnsi="Times New Roman" w:cs="Times New Roman"/>
          <w:caps/>
          <w:sz w:val="30"/>
          <w:szCs w:val="30"/>
        </w:rPr>
        <w:t xml:space="preserve"> </w:t>
      </w:r>
      <w:proofErr w:type="spellStart"/>
      <w:r w:rsidRPr="00B97B5E">
        <w:rPr>
          <w:rFonts w:ascii="Times New Roman" w:hAnsi="Times New Roman" w:cs="Times New Roman"/>
          <w:sz w:val="30"/>
          <w:szCs w:val="30"/>
        </w:rPr>
        <w:t>адукацыі</w:t>
      </w:r>
      <w:proofErr w:type="spellEnd"/>
      <w:r w:rsidRPr="00B97B5E">
        <w:rPr>
          <w:rFonts w:ascii="Times New Roman" w:hAnsi="Times New Roman" w:cs="Times New Roman"/>
          <w:caps/>
          <w:sz w:val="30"/>
          <w:szCs w:val="30"/>
        </w:rPr>
        <w:t xml:space="preserve"> </w:t>
      </w:r>
      <w:proofErr w:type="spellStart"/>
      <w:r w:rsidRPr="00B97B5E">
        <w:rPr>
          <w:rFonts w:ascii="Times New Roman" w:hAnsi="Times New Roman" w:cs="Times New Roman"/>
          <w:caps/>
          <w:sz w:val="30"/>
          <w:szCs w:val="30"/>
        </w:rPr>
        <w:t>Р</w:t>
      </w:r>
      <w:r w:rsidRPr="00B97B5E">
        <w:rPr>
          <w:rFonts w:ascii="Times New Roman" w:hAnsi="Times New Roman" w:cs="Times New Roman"/>
          <w:sz w:val="30"/>
          <w:szCs w:val="30"/>
        </w:rPr>
        <w:t>эспублі</w:t>
      </w:r>
      <w:proofErr w:type="gramStart"/>
      <w:r w:rsidRPr="00B97B5E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B97B5E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B97B5E">
        <w:rPr>
          <w:rFonts w:ascii="Times New Roman" w:hAnsi="Times New Roman" w:cs="Times New Roman"/>
          <w:caps/>
          <w:sz w:val="30"/>
          <w:szCs w:val="30"/>
        </w:rPr>
        <w:t xml:space="preserve"> Б</w:t>
      </w:r>
      <w:r w:rsidRPr="00B97B5E">
        <w:rPr>
          <w:rFonts w:ascii="Times New Roman" w:hAnsi="Times New Roman" w:cs="Times New Roman"/>
          <w:sz w:val="30"/>
          <w:szCs w:val="30"/>
        </w:rPr>
        <w:t>еларусь</w:t>
      </w:r>
      <w:r w:rsidRPr="00B97B5E">
        <w:rPr>
          <w:rFonts w:ascii="Times New Roman" w:hAnsi="Times New Roman" w:cs="Times New Roman"/>
          <w:caps/>
          <w:sz w:val="30"/>
          <w:szCs w:val="30"/>
        </w:rPr>
        <w:t xml:space="preserve"> </w:t>
      </w:r>
      <w:r w:rsidRPr="00B97B5E">
        <w:rPr>
          <w:rFonts w:ascii="Times New Roman" w:hAnsi="Times New Roman" w:cs="Times New Roman"/>
          <w:sz w:val="30"/>
          <w:szCs w:val="30"/>
        </w:rPr>
        <w:t>ад</w:t>
      </w:r>
      <w:r w:rsidRPr="00B97B5E">
        <w:rPr>
          <w:rFonts w:ascii="Times New Roman" w:hAnsi="Times New Roman" w:cs="Times New Roman"/>
          <w:caps/>
          <w:sz w:val="30"/>
          <w:szCs w:val="30"/>
        </w:rPr>
        <w:t xml:space="preserve"> </w:t>
      </w:r>
      <w:r w:rsidRPr="00B97B5E">
        <w:rPr>
          <w:rFonts w:ascii="Times New Roman" w:hAnsi="Times New Roman" w:cs="Times New Roman"/>
          <w:sz w:val="30"/>
          <w:szCs w:val="30"/>
        </w:rPr>
        <w:t xml:space="preserve">20 </w:t>
      </w:r>
      <w:proofErr w:type="spellStart"/>
      <w:r w:rsidRPr="00B97B5E">
        <w:rPr>
          <w:rFonts w:ascii="Times New Roman" w:hAnsi="Times New Roman" w:cs="Times New Roman"/>
          <w:sz w:val="30"/>
          <w:szCs w:val="30"/>
        </w:rPr>
        <w:t>снежня</w:t>
      </w:r>
      <w:proofErr w:type="spellEnd"/>
      <w:r w:rsidRPr="00B97B5E">
        <w:rPr>
          <w:rFonts w:ascii="Times New Roman" w:hAnsi="Times New Roman" w:cs="Times New Roman"/>
          <w:sz w:val="30"/>
          <w:szCs w:val="30"/>
        </w:rPr>
        <w:t xml:space="preserve">  2011 года № 283 «</w:t>
      </w:r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Аб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зацвярджэнні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Палажэння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аб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установе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агульнай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сярэдняй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адукацыі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B97B5E" w:rsidRDefault="00B97B5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7B5E" w:rsidRPr="00B97B5E" w:rsidRDefault="00B97B5E" w:rsidP="00B97B5E">
      <w:pPr>
        <w:spacing w:after="0" w:line="230" w:lineRule="auto"/>
        <w:ind w:right="-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</w:t>
      </w:r>
      <w:r w:rsidRPr="00B97B5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Pr="00B97B5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инистров</w:t>
      </w:r>
      <w:r w:rsidRPr="00B97B5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Р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</w:t>
      </w:r>
      <w:r w:rsidRPr="00B97B5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Б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еларусь от 28 июня 2012 года № 596 «Об утверждении Положения о патронатном воспитании»;</w:t>
      </w:r>
    </w:p>
    <w:p w:rsidR="00B97B5E" w:rsidRDefault="00B97B5E" w:rsidP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5E" w:rsidRDefault="00B97B5E" w:rsidP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5E" w:rsidRDefault="00B97B5E" w:rsidP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</w:t>
      </w:r>
      <w:r w:rsidRPr="00B97B5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С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</w:t>
      </w:r>
      <w:r w:rsidRPr="00B97B5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инистров</w:t>
      </w:r>
      <w:r w:rsidRPr="00B97B5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Р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</w:t>
      </w:r>
      <w:r w:rsidRPr="00B97B5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Б</w:t>
      </w:r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еларусь от 17 июля  2012 года № 659 «О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4 ноября </w:t>
      </w:r>
      <w:smartTag w:uri="urn:schemas-microsoft-com:office:smarttags" w:element="metricconverter">
        <w:smartTagPr>
          <w:attr w:name="ProductID" w:val="2006 г"/>
        </w:smartTagPr>
        <w:r w:rsidRPr="00B97B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2006 г</w:t>
        </w:r>
      </w:smartTag>
      <w:r w:rsidRPr="00B9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 1470»</w:t>
      </w:r>
    </w:p>
    <w:p w:rsidR="00B97B5E" w:rsidRDefault="00B97B5E" w:rsidP="00B97B5E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B5E" w:rsidRDefault="00B97B5E" w:rsidP="00B97B5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B5E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B97B5E">
        <w:rPr>
          <w:rStyle w:val="name"/>
          <w:caps w:val="0"/>
          <w:color w:val="000000"/>
          <w:sz w:val="30"/>
          <w:szCs w:val="30"/>
        </w:rPr>
        <w:t>остановление </w:t>
      </w:r>
      <w:r w:rsidRPr="00B97B5E">
        <w:rPr>
          <w:rStyle w:val="promulgator"/>
          <w:color w:val="000000"/>
          <w:sz w:val="30"/>
          <w:szCs w:val="30"/>
        </w:rPr>
        <w:t>М</w:t>
      </w:r>
      <w:r w:rsidRPr="00B97B5E">
        <w:rPr>
          <w:rStyle w:val="promulgator"/>
          <w:caps w:val="0"/>
          <w:color w:val="000000"/>
          <w:sz w:val="30"/>
          <w:szCs w:val="30"/>
        </w:rPr>
        <w:t>инистерства образования</w:t>
      </w:r>
      <w:r w:rsidRPr="00B97B5E">
        <w:rPr>
          <w:rStyle w:val="promulgator"/>
          <w:color w:val="000000"/>
          <w:sz w:val="30"/>
          <w:szCs w:val="30"/>
        </w:rPr>
        <w:t xml:space="preserve"> Р</w:t>
      </w:r>
      <w:r w:rsidRPr="00B97B5E">
        <w:rPr>
          <w:rStyle w:val="promulgator"/>
          <w:caps w:val="0"/>
          <w:color w:val="000000"/>
          <w:sz w:val="30"/>
          <w:szCs w:val="30"/>
        </w:rPr>
        <w:t>еспублики</w:t>
      </w:r>
      <w:r w:rsidRPr="00B97B5E">
        <w:rPr>
          <w:rStyle w:val="promulgator"/>
          <w:color w:val="000000"/>
          <w:sz w:val="30"/>
          <w:szCs w:val="30"/>
        </w:rPr>
        <w:t xml:space="preserve"> Б</w:t>
      </w:r>
      <w:r w:rsidRPr="00B97B5E">
        <w:rPr>
          <w:rStyle w:val="promulgator"/>
          <w:caps w:val="0"/>
          <w:color w:val="000000"/>
          <w:sz w:val="30"/>
          <w:szCs w:val="30"/>
        </w:rPr>
        <w:t xml:space="preserve">еларусь от </w:t>
      </w:r>
      <w:r w:rsidRPr="00B97B5E">
        <w:rPr>
          <w:rStyle w:val="datepr"/>
          <w:color w:val="000000"/>
          <w:sz w:val="30"/>
          <w:szCs w:val="30"/>
        </w:rPr>
        <w:t>2</w:t>
      </w:r>
      <w:r w:rsidRPr="00B97B5E">
        <w:rPr>
          <w:rStyle w:val="name"/>
          <w:caps w:val="0"/>
          <w:color w:val="000000"/>
          <w:sz w:val="30"/>
          <w:szCs w:val="30"/>
        </w:rPr>
        <w:t> </w:t>
      </w:r>
      <w:r w:rsidRPr="00B97B5E">
        <w:rPr>
          <w:rStyle w:val="datepr"/>
          <w:color w:val="000000"/>
          <w:sz w:val="30"/>
          <w:szCs w:val="30"/>
        </w:rPr>
        <w:t>октября 2012</w:t>
      </w:r>
      <w:r w:rsidRPr="00B97B5E">
        <w:rPr>
          <w:rStyle w:val="name"/>
          <w:caps w:val="0"/>
          <w:color w:val="000000"/>
          <w:sz w:val="30"/>
          <w:szCs w:val="30"/>
        </w:rPr>
        <w:t> </w:t>
      </w:r>
      <w:r w:rsidRPr="00B97B5E">
        <w:rPr>
          <w:rStyle w:val="datepr"/>
          <w:color w:val="000000"/>
          <w:sz w:val="30"/>
          <w:szCs w:val="30"/>
        </w:rPr>
        <w:t>года</w:t>
      </w:r>
      <w:r w:rsidRPr="00B97B5E">
        <w:rPr>
          <w:rStyle w:val="number"/>
          <w:color w:val="000000"/>
          <w:sz w:val="30"/>
          <w:szCs w:val="30"/>
        </w:rPr>
        <w:t xml:space="preserve"> №</w:t>
      </w:r>
      <w:r w:rsidRPr="00B97B5E">
        <w:rPr>
          <w:rStyle w:val="name"/>
          <w:caps w:val="0"/>
          <w:color w:val="000000"/>
          <w:sz w:val="30"/>
          <w:szCs w:val="30"/>
        </w:rPr>
        <w:t> </w:t>
      </w:r>
      <w:r w:rsidRPr="00B97B5E">
        <w:rPr>
          <w:rStyle w:val="number"/>
          <w:color w:val="000000"/>
          <w:sz w:val="30"/>
          <w:szCs w:val="30"/>
        </w:rPr>
        <w:t>118 «</w:t>
      </w:r>
      <w:r w:rsidRPr="00B97B5E">
        <w:rPr>
          <w:rFonts w:ascii="Times New Roman" w:hAnsi="Times New Roman" w:cs="Times New Roman"/>
          <w:color w:val="000000"/>
          <w:sz w:val="30"/>
          <w:szCs w:val="30"/>
        </w:rPr>
        <w:t>Об утверждении Положения о порядке формирования республиканского банка данных детей-сирот, детей, оставшихся без попечения родителей, и пользования им»</w:t>
      </w:r>
    </w:p>
    <w:p w:rsidR="00B97B5E" w:rsidRDefault="00B97B5E" w:rsidP="00B97B5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97B5E" w:rsidRDefault="00B97B5E" w:rsidP="00B97B5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7B5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7B5E">
        <w:rPr>
          <w:rStyle w:val="name"/>
          <w:caps w:val="0"/>
          <w:color w:val="000000"/>
          <w:sz w:val="28"/>
          <w:szCs w:val="28"/>
        </w:rPr>
        <w:t xml:space="preserve">остановление </w:t>
      </w:r>
      <w:r w:rsidRPr="00B97B5E">
        <w:rPr>
          <w:rStyle w:val="promulgator"/>
          <w:color w:val="000000"/>
          <w:sz w:val="28"/>
          <w:szCs w:val="28"/>
        </w:rPr>
        <w:t>С</w:t>
      </w:r>
      <w:r w:rsidRPr="00B97B5E">
        <w:rPr>
          <w:rStyle w:val="promulgator"/>
          <w:caps w:val="0"/>
          <w:color w:val="000000"/>
          <w:sz w:val="28"/>
          <w:szCs w:val="28"/>
        </w:rPr>
        <w:t xml:space="preserve">овета </w:t>
      </w:r>
      <w:r w:rsidRPr="00B97B5E">
        <w:rPr>
          <w:rStyle w:val="promulgator"/>
          <w:color w:val="000000"/>
          <w:sz w:val="28"/>
          <w:szCs w:val="28"/>
        </w:rPr>
        <w:t>М</w:t>
      </w:r>
      <w:r w:rsidRPr="00B97B5E">
        <w:rPr>
          <w:rStyle w:val="promulgator"/>
          <w:caps w:val="0"/>
          <w:color w:val="000000"/>
          <w:sz w:val="28"/>
          <w:szCs w:val="28"/>
        </w:rPr>
        <w:t>инистров</w:t>
      </w:r>
      <w:r w:rsidRPr="00B97B5E">
        <w:rPr>
          <w:rStyle w:val="promulgator"/>
          <w:color w:val="000000"/>
          <w:sz w:val="28"/>
          <w:szCs w:val="28"/>
        </w:rPr>
        <w:t xml:space="preserve"> Р</w:t>
      </w:r>
      <w:r w:rsidRPr="00B97B5E">
        <w:rPr>
          <w:rStyle w:val="promulgator"/>
          <w:caps w:val="0"/>
          <w:color w:val="000000"/>
          <w:sz w:val="28"/>
          <w:szCs w:val="28"/>
        </w:rPr>
        <w:t>еспублики</w:t>
      </w:r>
      <w:r w:rsidRPr="00B97B5E">
        <w:rPr>
          <w:rStyle w:val="promulgator"/>
          <w:color w:val="000000"/>
          <w:sz w:val="28"/>
          <w:szCs w:val="28"/>
        </w:rPr>
        <w:t xml:space="preserve"> Б</w:t>
      </w:r>
      <w:r w:rsidRPr="00B97B5E">
        <w:rPr>
          <w:rStyle w:val="promulgator"/>
          <w:caps w:val="0"/>
          <w:color w:val="000000"/>
          <w:sz w:val="28"/>
          <w:szCs w:val="28"/>
        </w:rPr>
        <w:t xml:space="preserve">еларусь от 15 мая </w:t>
      </w:r>
      <w:r w:rsidRPr="00B97B5E">
        <w:rPr>
          <w:rStyle w:val="datepr"/>
          <w:color w:val="000000"/>
          <w:sz w:val="28"/>
          <w:szCs w:val="28"/>
        </w:rPr>
        <w:t>2013</w:t>
      </w:r>
      <w:r w:rsidRPr="00B97B5E">
        <w:rPr>
          <w:rStyle w:val="name"/>
          <w:caps w:val="0"/>
          <w:color w:val="000000"/>
          <w:sz w:val="28"/>
          <w:szCs w:val="28"/>
        </w:rPr>
        <w:t> </w:t>
      </w:r>
      <w:r w:rsidRPr="00B97B5E">
        <w:rPr>
          <w:rStyle w:val="datepr"/>
          <w:color w:val="000000"/>
          <w:sz w:val="28"/>
          <w:szCs w:val="28"/>
        </w:rPr>
        <w:t>года</w:t>
      </w:r>
      <w:r w:rsidRPr="00B97B5E">
        <w:rPr>
          <w:rStyle w:val="number"/>
          <w:color w:val="000000"/>
          <w:sz w:val="28"/>
          <w:szCs w:val="28"/>
        </w:rPr>
        <w:t xml:space="preserve"> №</w:t>
      </w:r>
      <w:r w:rsidRPr="00B97B5E">
        <w:rPr>
          <w:rStyle w:val="name"/>
          <w:caps w:val="0"/>
          <w:color w:val="000000"/>
          <w:sz w:val="28"/>
          <w:szCs w:val="28"/>
        </w:rPr>
        <w:t> 376</w:t>
      </w:r>
      <w:r w:rsidRPr="00B97B5E">
        <w:rPr>
          <w:rStyle w:val="number"/>
          <w:color w:val="000000"/>
          <w:sz w:val="28"/>
          <w:szCs w:val="28"/>
        </w:rPr>
        <w:t xml:space="preserve"> «</w:t>
      </w:r>
      <w:r w:rsidRPr="00B97B5E">
        <w:rPr>
          <w:rFonts w:ascii="Times New Roman" w:hAnsi="Times New Roman" w:cs="Times New Roman"/>
          <w:color w:val="000000"/>
          <w:sz w:val="28"/>
          <w:szCs w:val="28"/>
        </w:rPr>
        <w:t>О порядке взаимодействия государственных органов и организаций при принятии решений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либо признанные нуждающимися в государственной защите, или граждане, признанные недееспособными</w:t>
      </w:r>
      <w:proofErr w:type="gramEnd"/>
      <w:r w:rsidRPr="00B97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97B5E">
        <w:rPr>
          <w:rFonts w:ascii="Times New Roman" w:hAnsi="Times New Roman" w:cs="Times New Roman"/>
          <w:color w:val="000000"/>
          <w:sz w:val="28"/>
          <w:szCs w:val="28"/>
        </w:rPr>
        <w:t>или ограниченные в дееспособности судом, или жилых помещений, закрепленных за детьми-сиротами или детьми, оставшимися без попечения родителей»</w:t>
      </w:r>
      <w:proofErr w:type="gramEnd"/>
    </w:p>
    <w:p w:rsidR="00B97B5E" w:rsidRDefault="00B97B5E" w:rsidP="00B97B5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B5E" w:rsidRPr="00B97B5E" w:rsidRDefault="00B97B5E" w:rsidP="00B97B5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постановление Совета Министров Республики Беларусь от № 433 «Об утверждении Положения о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постинтернатном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родителей»</w:t>
      </w:r>
    </w:p>
    <w:p w:rsidR="00B97B5E" w:rsidRPr="00B97B5E" w:rsidRDefault="00B97B5E" w:rsidP="00B97B5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B97B5E" w:rsidRPr="00B9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D5"/>
    <w:rsid w:val="00102248"/>
    <w:rsid w:val="00381D62"/>
    <w:rsid w:val="004C0642"/>
    <w:rsid w:val="0056262F"/>
    <w:rsid w:val="007A1ACA"/>
    <w:rsid w:val="00B9429F"/>
    <w:rsid w:val="00B97B5E"/>
    <w:rsid w:val="00C66AA6"/>
    <w:rsid w:val="00F978D5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78D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Strong"/>
    <w:basedOn w:val="a0"/>
    <w:qFormat/>
    <w:rsid w:val="00F978D5"/>
    <w:rPr>
      <w:b/>
      <w:bCs/>
    </w:rPr>
  </w:style>
  <w:style w:type="character" w:customStyle="1" w:styleId="datepr">
    <w:name w:val="datepr"/>
    <w:basedOn w:val="a0"/>
    <w:rsid w:val="00F978D5"/>
    <w:rPr>
      <w:rFonts w:ascii="Times New Roman" w:hAnsi="Times New Roman" w:cs="Times New Roman"/>
    </w:rPr>
  </w:style>
  <w:style w:type="character" w:customStyle="1" w:styleId="name">
    <w:name w:val="name"/>
    <w:basedOn w:val="a0"/>
    <w:rsid w:val="00F978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78D5"/>
    <w:rPr>
      <w:rFonts w:ascii="Times New Roman" w:hAnsi="Times New Roman" w:cs="Times New Roman" w:hint="default"/>
      <w:caps/>
    </w:rPr>
  </w:style>
  <w:style w:type="character" w:customStyle="1" w:styleId="number">
    <w:name w:val="number"/>
    <w:basedOn w:val="a0"/>
    <w:rsid w:val="00B97B5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78D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Strong"/>
    <w:basedOn w:val="a0"/>
    <w:qFormat/>
    <w:rsid w:val="00F978D5"/>
    <w:rPr>
      <w:b/>
      <w:bCs/>
    </w:rPr>
  </w:style>
  <w:style w:type="character" w:customStyle="1" w:styleId="datepr">
    <w:name w:val="datepr"/>
    <w:basedOn w:val="a0"/>
    <w:rsid w:val="00F978D5"/>
    <w:rPr>
      <w:rFonts w:ascii="Times New Roman" w:hAnsi="Times New Roman" w:cs="Times New Roman"/>
    </w:rPr>
  </w:style>
  <w:style w:type="character" w:customStyle="1" w:styleId="name">
    <w:name w:val="name"/>
    <w:basedOn w:val="a0"/>
    <w:rsid w:val="00F978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78D5"/>
    <w:rPr>
      <w:rFonts w:ascii="Times New Roman" w:hAnsi="Times New Roman" w:cs="Times New Roman" w:hint="default"/>
      <w:caps/>
    </w:rPr>
  </w:style>
  <w:style w:type="character" w:customStyle="1" w:styleId="number">
    <w:name w:val="number"/>
    <w:basedOn w:val="a0"/>
    <w:rsid w:val="00B97B5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059FB50BBE42DB7D42E08CDBA8F40C347C35A6B0B1C5D43BBD013B14CDCDCD0A428DC75015B61668BB0F0704f0N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7C65-51D3-446C-9361-B3A6CC3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Golovneva</dc:creator>
  <cp:keywords/>
  <dc:description/>
  <cp:lastModifiedBy>Elena Golovneva</cp:lastModifiedBy>
  <cp:revision>1</cp:revision>
  <dcterms:created xsi:type="dcterms:W3CDTF">2016-03-16T05:58:00Z</dcterms:created>
  <dcterms:modified xsi:type="dcterms:W3CDTF">2016-03-16T07:21:00Z</dcterms:modified>
</cp:coreProperties>
</file>